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BF3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4FDB74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46C2D80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80788">
        <w:rPr>
          <w:b w:val="0"/>
          <w:sz w:val="24"/>
          <w:szCs w:val="24"/>
        </w:rPr>
        <w:t>18</w:t>
      </w:r>
      <w:r w:rsidR="003070CE">
        <w:rPr>
          <w:b w:val="0"/>
          <w:sz w:val="24"/>
          <w:szCs w:val="24"/>
        </w:rPr>
        <w:t>-0</w:t>
      </w:r>
      <w:r w:rsidR="00BD323F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551A6F20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3940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226007B" w14:textId="49F423CE" w:rsidR="00CE4839" w:rsidRPr="00962826" w:rsidRDefault="0068078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80788">
        <w:rPr>
          <w:b w:val="0"/>
          <w:sz w:val="24"/>
          <w:szCs w:val="24"/>
        </w:rPr>
        <w:t>Н</w:t>
      </w:r>
      <w:r w:rsidR="00507DC6">
        <w:rPr>
          <w:b w:val="0"/>
          <w:sz w:val="24"/>
          <w:szCs w:val="24"/>
        </w:rPr>
        <w:t>.</w:t>
      </w:r>
      <w:r w:rsidRPr="00680788">
        <w:rPr>
          <w:b w:val="0"/>
          <w:sz w:val="24"/>
          <w:szCs w:val="24"/>
        </w:rPr>
        <w:t>О</w:t>
      </w:r>
      <w:r w:rsidR="00507DC6">
        <w:rPr>
          <w:b w:val="0"/>
          <w:sz w:val="24"/>
          <w:szCs w:val="24"/>
        </w:rPr>
        <w:t>.</w:t>
      </w:r>
      <w:r w:rsidRPr="00680788">
        <w:rPr>
          <w:b w:val="0"/>
          <w:sz w:val="24"/>
          <w:szCs w:val="24"/>
        </w:rPr>
        <w:t>Д</w:t>
      </w:r>
      <w:r w:rsidR="00507DC6">
        <w:rPr>
          <w:b w:val="0"/>
          <w:sz w:val="24"/>
          <w:szCs w:val="24"/>
        </w:rPr>
        <w:t>.</w:t>
      </w:r>
    </w:p>
    <w:p w14:paraId="36ED511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94BBFA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BD323F">
        <w:t>8 июня</w:t>
      </w:r>
      <w:r w:rsidR="003070CE">
        <w:t xml:space="preserve"> 2021 года</w:t>
      </w:r>
    </w:p>
    <w:p w14:paraId="7A05737D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E2C7739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AE6A670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D8C03A3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D3940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BD323F">
        <w:rPr>
          <w:color w:val="auto"/>
          <w:szCs w:val="24"/>
        </w:rPr>
        <w:t>, Никифорова А.В.</w:t>
      </w:r>
      <w:r>
        <w:rPr>
          <w:color w:val="auto"/>
          <w:szCs w:val="24"/>
        </w:rPr>
        <w:t>,</w:t>
      </w:r>
    </w:p>
    <w:p w14:paraId="4F743BBC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39248BFD" w14:textId="64F5B977" w:rsidR="004E5E39" w:rsidRPr="00D62136" w:rsidRDefault="00393F96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заявителя С</w:t>
      </w:r>
      <w:r w:rsidR="00507DC6">
        <w:rPr>
          <w:color w:val="auto"/>
        </w:rPr>
        <w:t>.</w:t>
      </w:r>
      <w:r>
        <w:rPr>
          <w:color w:val="auto"/>
        </w:rPr>
        <w:t>О.Е.</w:t>
      </w:r>
    </w:p>
    <w:p w14:paraId="4A1B49F1" w14:textId="52795D5E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1D3940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3940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1D3940" w:rsidRPr="0090713C">
        <w:rPr>
          <w:sz w:val="24"/>
        </w:rPr>
        <w:t>видео</w:t>
      </w:r>
      <w:r w:rsidR="001D3940">
        <w:rPr>
          <w:sz w:val="24"/>
        </w:rPr>
        <w:t>к</w:t>
      </w:r>
      <w:r w:rsidR="001D3940" w:rsidRPr="0090713C">
        <w:rPr>
          <w:sz w:val="24"/>
        </w:rPr>
        <w:t>онференцс</w:t>
      </w:r>
      <w:r w:rsidR="001D3940">
        <w:rPr>
          <w:sz w:val="24"/>
        </w:rPr>
        <w:t>в</w:t>
      </w:r>
      <w:r w:rsidR="001D3940" w:rsidRPr="0090713C">
        <w:rPr>
          <w:sz w:val="24"/>
        </w:rPr>
        <w:t>язи</w:t>
      </w:r>
      <w:r w:rsidR="001D394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680788">
        <w:rPr>
          <w:sz w:val="24"/>
        </w:rPr>
        <w:t xml:space="preserve"> 24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680788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1D3940">
        <w:rPr>
          <w:sz w:val="24"/>
          <w:szCs w:val="24"/>
        </w:rPr>
        <w:t xml:space="preserve"> </w:t>
      </w:r>
      <w:r w:rsidR="00680788" w:rsidRPr="00680788">
        <w:rPr>
          <w:sz w:val="24"/>
          <w:szCs w:val="24"/>
        </w:rPr>
        <w:t>С</w:t>
      </w:r>
      <w:r w:rsidR="00507DC6">
        <w:rPr>
          <w:sz w:val="24"/>
          <w:szCs w:val="24"/>
        </w:rPr>
        <w:t>.</w:t>
      </w:r>
      <w:r w:rsidR="00680788" w:rsidRPr="00680788">
        <w:rPr>
          <w:sz w:val="24"/>
          <w:szCs w:val="24"/>
        </w:rPr>
        <w:t>О</w:t>
      </w:r>
      <w:r w:rsidR="00680788">
        <w:rPr>
          <w:sz w:val="24"/>
          <w:szCs w:val="24"/>
        </w:rPr>
        <w:t>.</w:t>
      </w:r>
      <w:r w:rsidR="00680788" w:rsidRPr="00680788">
        <w:rPr>
          <w:sz w:val="24"/>
          <w:szCs w:val="24"/>
        </w:rPr>
        <w:t>Е</w:t>
      </w:r>
      <w:r w:rsidR="00680788">
        <w:rPr>
          <w:sz w:val="24"/>
          <w:szCs w:val="24"/>
        </w:rPr>
        <w:t xml:space="preserve">. </w:t>
      </w:r>
      <w:r w:rsidR="00BD323F">
        <w:rPr>
          <w:sz w:val="24"/>
          <w:szCs w:val="24"/>
        </w:rPr>
        <w:t>в</w:t>
      </w:r>
      <w:r w:rsidR="003070CE">
        <w:rPr>
          <w:sz w:val="24"/>
          <w:szCs w:val="24"/>
        </w:rPr>
        <w:t xml:space="preserve"> отношении адвоката</w:t>
      </w:r>
      <w:r w:rsidR="001D3940">
        <w:rPr>
          <w:sz w:val="24"/>
          <w:szCs w:val="24"/>
        </w:rPr>
        <w:t xml:space="preserve"> </w:t>
      </w:r>
      <w:r w:rsidR="00680788" w:rsidRPr="00680788">
        <w:rPr>
          <w:sz w:val="24"/>
          <w:szCs w:val="24"/>
        </w:rPr>
        <w:t>Н</w:t>
      </w:r>
      <w:r w:rsidR="00507DC6">
        <w:rPr>
          <w:sz w:val="24"/>
          <w:szCs w:val="24"/>
        </w:rPr>
        <w:t>.</w:t>
      </w:r>
      <w:r w:rsidR="00680788" w:rsidRPr="00680788">
        <w:rPr>
          <w:sz w:val="24"/>
          <w:szCs w:val="24"/>
        </w:rPr>
        <w:t>О.Д</w:t>
      </w:r>
      <w:r w:rsidR="00507DC6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13F08502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D2B6B2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5B99CD1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1D0DF" w14:textId="1212BAF1" w:rsidR="00D534CC" w:rsidRDefault="003070CE" w:rsidP="00121C12">
      <w:pPr>
        <w:jc w:val="both"/>
      </w:pPr>
      <w:r>
        <w:tab/>
      </w:r>
      <w:r w:rsidR="00680788">
        <w:t>24</w:t>
      </w:r>
      <w:r>
        <w:t>.</w:t>
      </w:r>
      <w:r w:rsidR="007B20F8">
        <w:t>0</w:t>
      </w:r>
      <w:r w:rsidR="00680788">
        <w:t>5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1D3940">
        <w:t xml:space="preserve"> </w:t>
      </w:r>
      <w:r w:rsidR="00680788" w:rsidRPr="00680788">
        <w:t>С</w:t>
      </w:r>
      <w:r w:rsidR="00507DC6">
        <w:t>.</w:t>
      </w:r>
      <w:r w:rsidR="00680788" w:rsidRPr="00680788">
        <w:t xml:space="preserve">О.Е. </w:t>
      </w:r>
      <w:r w:rsidR="00887E25">
        <w:t>в отношении адвоката</w:t>
      </w:r>
      <w:r w:rsidR="001D3940">
        <w:t xml:space="preserve"> </w:t>
      </w:r>
      <w:r w:rsidR="00680788" w:rsidRPr="00680788">
        <w:t>Н</w:t>
      </w:r>
      <w:r w:rsidR="00507DC6">
        <w:t>.</w:t>
      </w:r>
      <w:r w:rsidR="00680788" w:rsidRPr="00680788">
        <w:t>О.Д.</w:t>
      </w:r>
      <w:r w:rsidR="00873AE1">
        <w:t>,</w:t>
      </w:r>
      <w:r w:rsidR="00B24B50">
        <w:t xml:space="preserve"> в которой </w:t>
      </w:r>
      <w:r w:rsidR="00D62136">
        <w:t xml:space="preserve">заявитель сообщает, что </w:t>
      </w:r>
      <w:r w:rsidR="00873AE1">
        <w:t xml:space="preserve">адвокат </w:t>
      </w:r>
      <w:r w:rsidR="00A20837">
        <w:t>не при</w:t>
      </w:r>
      <w:r w:rsidR="00680788" w:rsidRPr="00680788">
        <w:t>ступил</w:t>
      </w:r>
      <w:r w:rsidR="00A20837">
        <w:t>а</w:t>
      </w:r>
      <w:r w:rsidR="00680788" w:rsidRPr="00680788">
        <w:t xml:space="preserve"> к и</w:t>
      </w:r>
      <w:r w:rsidR="00A20837">
        <w:t xml:space="preserve">сполнению поручения доверителя и </w:t>
      </w:r>
      <w:r w:rsidR="00680788" w:rsidRPr="00680788">
        <w:t>не вернул</w:t>
      </w:r>
      <w:r w:rsidR="00A20837">
        <w:t>а</w:t>
      </w:r>
      <w:r w:rsidR="00680788" w:rsidRPr="00680788">
        <w:t xml:space="preserve"> полученные в качестве в</w:t>
      </w:r>
      <w:r w:rsidR="00680788">
        <w:t>ознаграждения денежные средства</w:t>
      </w:r>
      <w:r w:rsidR="00121C12" w:rsidRPr="00121C12">
        <w:t>.</w:t>
      </w:r>
    </w:p>
    <w:p w14:paraId="4276D7C6" w14:textId="77777777" w:rsidR="00121C12" w:rsidRDefault="00121C12" w:rsidP="00121C12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64409BD2" w14:textId="77777777" w:rsidR="00121C12" w:rsidRDefault="00887B56" w:rsidP="00121C12">
      <w:pPr>
        <w:pStyle w:val="ac"/>
        <w:numPr>
          <w:ilvl w:val="0"/>
          <w:numId w:val="24"/>
        </w:numPr>
        <w:ind w:left="709"/>
        <w:jc w:val="both"/>
      </w:pPr>
      <w:r>
        <w:t>к</w:t>
      </w:r>
      <w:r w:rsidR="00121C12">
        <w:t xml:space="preserve">опия </w:t>
      </w:r>
      <w:r w:rsidR="005738E4">
        <w:t>соглашения</w:t>
      </w:r>
      <w:r w:rsidR="00121C12">
        <w:t xml:space="preserve"> об оказании юридической помощи</w:t>
      </w:r>
      <w:r w:rsidR="005738E4">
        <w:t xml:space="preserve"> от 19.07.2020г. на 2-х л;</w:t>
      </w:r>
    </w:p>
    <w:p w14:paraId="1DA6BFC7" w14:textId="77777777" w:rsidR="005738E4" w:rsidRDefault="00887B56" w:rsidP="00121C12">
      <w:pPr>
        <w:pStyle w:val="ac"/>
        <w:numPr>
          <w:ilvl w:val="0"/>
          <w:numId w:val="24"/>
        </w:numPr>
        <w:ind w:left="709"/>
        <w:jc w:val="both"/>
      </w:pPr>
      <w:r>
        <w:t>к</w:t>
      </w:r>
      <w:r w:rsidR="00121C12">
        <w:t xml:space="preserve">опия </w:t>
      </w:r>
      <w:r w:rsidR="005738E4">
        <w:t>квитанции об оплате услуг адвоката на 1-м л.;</w:t>
      </w:r>
    </w:p>
    <w:p w14:paraId="2117EBC5" w14:textId="7228B6C1" w:rsidR="00121C12" w:rsidRDefault="005738E4" w:rsidP="00121C12">
      <w:pPr>
        <w:pStyle w:val="ac"/>
        <w:numPr>
          <w:ilvl w:val="0"/>
          <w:numId w:val="24"/>
        </w:numPr>
        <w:ind w:left="709"/>
        <w:jc w:val="both"/>
      </w:pPr>
      <w:r>
        <w:t xml:space="preserve">копия запроса в </w:t>
      </w:r>
      <w:proofErr w:type="spellStart"/>
      <w:r>
        <w:t>В</w:t>
      </w:r>
      <w:proofErr w:type="spellEnd"/>
      <w:r w:rsidR="00507DC6">
        <w:t>.</w:t>
      </w:r>
      <w:r>
        <w:t xml:space="preserve"> городской суд М</w:t>
      </w:r>
      <w:r w:rsidR="00507DC6">
        <w:t>.</w:t>
      </w:r>
      <w:r>
        <w:t xml:space="preserve"> области от 30.04.2021г. на 1-м л.;</w:t>
      </w:r>
    </w:p>
    <w:p w14:paraId="2DBC9A11" w14:textId="284F899D" w:rsidR="0021101C" w:rsidRPr="00887B56" w:rsidRDefault="005738E4" w:rsidP="00AD0BD6">
      <w:pPr>
        <w:pStyle w:val="ac"/>
        <w:numPr>
          <w:ilvl w:val="0"/>
          <w:numId w:val="24"/>
        </w:numPr>
        <w:ind w:left="709"/>
        <w:jc w:val="both"/>
      </w:pPr>
      <w:r>
        <w:t>скриншот</w:t>
      </w:r>
      <w:r w:rsidR="00121C12">
        <w:t xml:space="preserve"> переписки с </w:t>
      </w:r>
      <w:r>
        <w:t>Н</w:t>
      </w:r>
      <w:r w:rsidR="00507DC6">
        <w:t>.</w:t>
      </w:r>
      <w:r>
        <w:t>О.Л. на 2-х</w:t>
      </w:r>
      <w:r w:rsidR="00121C12">
        <w:t xml:space="preserve"> л.</w:t>
      </w:r>
    </w:p>
    <w:p w14:paraId="376F4C2D" w14:textId="77777777" w:rsidR="00D86BF8" w:rsidRDefault="00D86BF8" w:rsidP="00A20837">
      <w:pPr>
        <w:jc w:val="both"/>
      </w:pPr>
      <w:r>
        <w:tab/>
        <w:t>Адвокатом представлены письме</w:t>
      </w:r>
      <w:r w:rsidR="004935F2">
        <w:t>нные объяснения, в которых она согласилась</w:t>
      </w:r>
      <w:r>
        <w:t xml:space="preserve"> с доводами жалобы, пояснив, </w:t>
      </w:r>
      <w:r w:rsidRPr="00C52FBF">
        <w:t xml:space="preserve">что </w:t>
      </w:r>
      <w:r w:rsidR="00C52FBF" w:rsidRPr="00C52FBF">
        <w:t>она утратила документы доверителя, и поэтому</w:t>
      </w:r>
      <w:r w:rsidR="000C5EEF">
        <w:t xml:space="preserve"> не решилась</w:t>
      </w:r>
      <w:r w:rsidR="00C52FBF">
        <w:t xml:space="preserve"> открыто сказать ей об этом и отказаться от исполнения принятого поручения.</w:t>
      </w:r>
    </w:p>
    <w:p w14:paraId="43CA378F" w14:textId="77777777" w:rsidR="00DC71D3" w:rsidRDefault="00DC71D3" w:rsidP="00AD0BD6">
      <w:pPr>
        <w:jc w:val="both"/>
      </w:pPr>
      <w:r>
        <w:tab/>
        <w:t>К письменным объяснениям адво</w:t>
      </w:r>
      <w:r w:rsidR="00A20837">
        <w:t>ката приложены копии следующих документов</w:t>
      </w:r>
      <w:r>
        <w:t>:</w:t>
      </w:r>
    </w:p>
    <w:p w14:paraId="3FC2414A" w14:textId="6DDBF1FE" w:rsidR="00DC71D3" w:rsidRPr="00A20837" w:rsidRDefault="00EF7638" w:rsidP="00231B04">
      <w:pPr>
        <w:pStyle w:val="ac"/>
        <w:numPr>
          <w:ilvl w:val="0"/>
          <w:numId w:val="23"/>
        </w:numPr>
        <w:jc w:val="both"/>
      </w:pPr>
      <w:r w:rsidRPr="00A20837">
        <w:t>копия</w:t>
      </w:r>
      <w:r w:rsidR="001D3940">
        <w:t xml:space="preserve"> </w:t>
      </w:r>
      <w:r w:rsidR="00272DA5">
        <w:t>Соглашения об оказании юридической помощи</w:t>
      </w:r>
      <w:r w:rsidR="001D3940">
        <w:t xml:space="preserve"> </w:t>
      </w:r>
      <w:r w:rsidR="00700033" w:rsidRPr="00A20837">
        <w:t xml:space="preserve">от </w:t>
      </w:r>
      <w:r w:rsidR="00700033">
        <w:t>19</w:t>
      </w:r>
      <w:r w:rsidR="00700033" w:rsidRPr="00A20837">
        <w:t>.</w:t>
      </w:r>
      <w:r w:rsidR="00700033">
        <w:t>07</w:t>
      </w:r>
      <w:r w:rsidR="00700033" w:rsidRPr="00A20837">
        <w:t>.2020</w:t>
      </w:r>
      <w:r w:rsidR="00700033">
        <w:t> </w:t>
      </w:r>
      <w:r w:rsidR="00700033" w:rsidRPr="00A20837">
        <w:t>г.</w:t>
      </w:r>
      <w:r w:rsidR="00272DA5">
        <w:t>, заключенного с заявителем С</w:t>
      </w:r>
      <w:r w:rsidR="00507DC6">
        <w:t>.</w:t>
      </w:r>
      <w:r w:rsidR="00272DA5">
        <w:t>О.Е.</w:t>
      </w:r>
      <w:r w:rsidR="00DC71D3" w:rsidRPr="00A20837">
        <w:t>;</w:t>
      </w:r>
    </w:p>
    <w:p w14:paraId="1A4F93A5" w14:textId="77777777" w:rsidR="00DC71D3" w:rsidRPr="009F7B6A" w:rsidRDefault="00887B56" w:rsidP="00393F96">
      <w:pPr>
        <w:pStyle w:val="ac"/>
        <w:numPr>
          <w:ilvl w:val="0"/>
          <w:numId w:val="23"/>
        </w:numPr>
        <w:jc w:val="both"/>
      </w:pPr>
      <w:r w:rsidRPr="00A20837">
        <w:t xml:space="preserve">копия корешка приходного кассового ордера от </w:t>
      </w:r>
      <w:r w:rsidR="00272DA5">
        <w:t>19</w:t>
      </w:r>
      <w:r w:rsidRPr="00A20837">
        <w:t>.</w:t>
      </w:r>
      <w:r w:rsidR="00272DA5">
        <w:t>07</w:t>
      </w:r>
      <w:r w:rsidRPr="00A20837">
        <w:t>.2020 г.</w:t>
      </w:r>
    </w:p>
    <w:p w14:paraId="79DFD9A9" w14:textId="77777777" w:rsidR="00231B04" w:rsidRDefault="006B7ADF" w:rsidP="00231B04">
      <w:pPr>
        <w:ind w:firstLine="708"/>
        <w:jc w:val="both"/>
      </w:pPr>
      <w:r>
        <w:t>28.06</w:t>
      </w:r>
      <w:r w:rsidR="00C829C8">
        <w:t>.2021 г. адвокат</w:t>
      </w:r>
      <w:r w:rsidR="00231B04">
        <w:t xml:space="preserve"> в заседание комиссии посредством</w:t>
      </w:r>
      <w:r w:rsidR="000C5EEF">
        <w:t xml:space="preserve"> </w:t>
      </w:r>
      <w:r w:rsidR="001D3940">
        <w:t>видеоконференцсвязи</w:t>
      </w:r>
      <w:r w:rsidR="000C5EEF">
        <w:t xml:space="preserve"> не явилась</w:t>
      </w:r>
      <w:r w:rsidR="00231B04">
        <w:t>, о времени и месте рассмотрения дисциплинарного производства извещен</w:t>
      </w:r>
      <w:r w:rsidR="000C5EEF">
        <w:t>а</w:t>
      </w:r>
      <w:r w:rsidR="00231B04">
        <w:t xml:space="preserve"> надлежащим образом, о возможности использования </w:t>
      </w:r>
      <w:r w:rsidR="001D3940">
        <w:t>видеоконференцсвязи</w:t>
      </w:r>
      <w:r w:rsidR="00231B04">
        <w:t xml:space="preserve"> осведомлен</w:t>
      </w:r>
      <w:r w:rsidR="000C5EEF">
        <w:t>а</w:t>
      </w:r>
      <w:r w:rsidR="00231B0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0C5EEF">
        <w:t>сциплинарного производства в ее</w:t>
      </w:r>
      <w:r w:rsidR="00231B04">
        <w:t xml:space="preserve"> отсутствие.</w:t>
      </w:r>
    </w:p>
    <w:p w14:paraId="1BAE157E" w14:textId="77777777" w:rsidR="00231B04" w:rsidRDefault="006B7ADF" w:rsidP="00231B04">
      <w:pPr>
        <w:ind w:firstLine="708"/>
        <w:jc w:val="both"/>
      </w:pPr>
      <w:r>
        <w:t>28.06</w:t>
      </w:r>
      <w:r w:rsidR="00231B04">
        <w:t>.2021 г. в заседании ко</w:t>
      </w:r>
      <w:r w:rsidR="00C829C8">
        <w:t>миссии заявитель</w:t>
      </w:r>
      <w:r w:rsidR="007C2F93">
        <w:t xml:space="preserve"> поддерж</w:t>
      </w:r>
      <w:r w:rsidR="00C829C8">
        <w:t>ал</w:t>
      </w:r>
      <w:r w:rsidR="000C5EEF">
        <w:t>а</w:t>
      </w:r>
      <w:r w:rsidR="00C829C8">
        <w:t xml:space="preserve"> доводы жалобы и пояснила, что адвокат на связь с ней</w:t>
      </w:r>
      <w:r w:rsidR="000C5EEF">
        <w:t xml:space="preserve"> до даты заседания комиссии</w:t>
      </w:r>
      <w:r w:rsidR="00C829C8">
        <w:t xml:space="preserve"> не выходила и деньги</w:t>
      </w:r>
      <w:r w:rsidR="000C5EEF">
        <w:t xml:space="preserve"> за неисполненную работу вернуть н</w:t>
      </w:r>
      <w:r w:rsidR="00C829C8">
        <w:t>е предлагала.</w:t>
      </w:r>
    </w:p>
    <w:p w14:paraId="007B483C" w14:textId="77777777" w:rsidR="00D534CC" w:rsidRDefault="00231B04" w:rsidP="00DF05E7">
      <w:pPr>
        <w:ind w:firstLine="708"/>
        <w:jc w:val="both"/>
      </w:pPr>
      <w:r>
        <w:t>Рассмотрев доводы обращения и письменных объяснений адвоката,</w:t>
      </w:r>
      <w:r w:rsidR="000C5EEF">
        <w:t xml:space="preserve"> заслушав заявителя и</w:t>
      </w:r>
      <w:r>
        <w:t xml:space="preserve"> изучив представленные документы, комиссия приходит к следующим выводам.</w:t>
      </w:r>
    </w:p>
    <w:p w14:paraId="148EE7E3" w14:textId="62F19A0A" w:rsidR="00005A83" w:rsidRDefault="00005A83" w:rsidP="00005A83">
      <w:pPr>
        <w:ind w:firstLine="720"/>
        <w:jc w:val="both"/>
      </w:pPr>
      <w:r>
        <w:t>Адвокат Н</w:t>
      </w:r>
      <w:r w:rsidR="00507DC6">
        <w:t>.</w:t>
      </w:r>
      <w:r>
        <w:t>О.</w:t>
      </w:r>
      <w:r w:rsidR="008C37B7">
        <w:t>Д. на основании соглашения долж</w:t>
      </w:r>
      <w:r>
        <w:t>на была оказывать юридическую помощь доверителю в виде</w:t>
      </w:r>
      <w:r w:rsidR="008C37B7">
        <w:t xml:space="preserve"> внесения</w:t>
      </w:r>
      <w:r>
        <w:t xml:space="preserve"> изменений в сведения, содержащиеся в ЕГРН о </w:t>
      </w:r>
      <w:r>
        <w:lastRenderedPageBreak/>
        <w:t>местоположении земельного участка по адресу: М</w:t>
      </w:r>
      <w:r w:rsidR="00507DC6">
        <w:t>.</w:t>
      </w:r>
      <w:r>
        <w:t xml:space="preserve"> обл., В</w:t>
      </w:r>
      <w:r w:rsidR="00507DC6">
        <w:t>.</w:t>
      </w:r>
      <w:r>
        <w:t xml:space="preserve"> район, пос. Б</w:t>
      </w:r>
      <w:r w:rsidR="00507DC6">
        <w:t>.</w:t>
      </w:r>
      <w:r>
        <w:t>, садоводческое некоммерческое товарищество «</w:t>
      </w:r>
      <w:r w:rsidR="00507DC6">
        <w:t>Х</w:t>
      </w:r>
      <w:r>
        <w:t xml:space="preserve">», участок </w:t>
      </w:r>
      <w:r w:rsidR="00507DC6">
        <w:t>Х</w:t>
      </w:r>
      <w:r>
        <w:t>.</w:t>
      </w:r>
    </w:p>
    <w:p w14:paraId="4962AAE2" w14:textId="77777777" w:rsidR="00005A83" w:rsidRPr="00F30B62" w:rsidRDefault="00005A83" w:rsidP="00005A83">
      <w:pPr>
        <w:ind w:firstLine="720"/>
        <w:jc w:val="both"/>
        <w:rPr>
          <w:szCs w:val="24"/>
        </w:rPr>
      </w:pPr>
      <w:r w:rsidRPr="00F42323">
        <w:rPr>
          <w:szCs w:val="24"/>
        </w:rPr>
        <w:t>В силу</w:t>
      </w:r>
      <w:r w:rsidR="008C37B7">
        <w:rPr>
          <w:szCs w:val="24"/>
        </w:rPr>
        <w:t xml:space="preserve"> </w:t>
      </w:r>
      <w:proofErr w:type="spellStart"/>
      <w:r w:rsidR="008C37B7">
        <w:rPr>
          <w:szCs w:val="24"/>
        </w:rPr>
        <w:t>п</w:t>
      </w:r>
      <w:r w:rsidRPr="00F30B62">
        <w:rPr>
          <w:szCs w:val="24"/>
        </w:rPr>
        <w:t>п</w:t>
      </w:r>
      <w:proofErr w:type="spellEnd"/>
      <w:r w:rsidRPr="00F30B62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9428703" w14:textId="77777777" w:rsidR="00005A83" w:rsidRPr="00F42323" w:rsidRDefault="008C37B7" w:rsidP="00005A83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На основании </w:t>
      </w:r>
      <w:r w:rsidR="00005A83" w:rsidRPr="00F30B62">
        <w:rPr>
          <w:szCs w:val="24"/>
        </w:rPr>
        <w:t xml:space="preserve">п. 1 ч. 1 ст. 23 Кодекса профессиональной этики адвоката, </w:t>
      </w:r>
      <w:r w:rsidR="00005A83" w:rsidRPr="00F30B62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</w:t>
      </w:r>
      <w:r w:rsidR="00005A83" w:rsidRPr="00964246">
        <w:rPr>
          <w:rFonts w:eastAsia="Calibri"/>
          <w:color w:val="auto"/>
          <w:szCs w:val="24"/>
        </w:rPr>
        <w:t>как и доводы объяснений адвоката, должны подтверждаться надлежащими и непротиворечивыми доказательствами.</w:t>
      </w:r>
    </w:p>
    <w:p w14:paraId="38427D9E" w14:textId="5B1B2654" w:rsidR="00005A83" w:rsidRPr="00C9103E" w:rsidRDefault="00272DA5" w:rsidP="00005A83">
      <w:pPr>
        <w:ind w:firstLine="720"/>
        <w:jc w:val="both"/>
        <w:rPr>
          <w:szCs w:val="24"/>
        </w:rPr>
      </w:pPr>
      <w:bookmarkStart w:id="0" w:name="_Hlk44929877"/>
      <w:r>
        <w:rPr>
          <w:szCs w:val="24"/>
        </w:rPr>
        <w:t>Исходя из содержания соглашения</w:t>
      </w:r>
      <w:r w:rsidR="001D3940">
        <w:rPr>
          <w:szCs w:val="24"/>
        </w:rPr>
        <w:t xml:space="preserve"> об оказании юридической помощи, п</w:t>
      </w:r>
      <w:r w:rsidR="008C37B7">
        <w:rPr>
          <w:szCs w:val="24"/>
        </w:rPr>
        <w:t>о настоящему дисциплинарному производству а</w:t>
      </w:r>
      <w:r w:rsidR="00005A83" w:rsidRPr="00C9103E">
        <w:rPr>
          <w:szCs w:val="24"/>
        </w:rPr>
        <w:t>двокатом не представлено доказательств надлежащего оказания правовой помощи заявителю С</w:t>
      </w:r>
      <w:r w:rsidR="00507DC6">
        <w:rPr>
          <w:szCs w:val="24"/>
        </w:rPr>
        <w:t>.</w:t>
      </w:r>
      <w:r w:rsidR="00005A83" w:rsidRPr="00C9103E">
        <w:rPr>
          <w:szCs w:val="24"/>
        </w:rPr>
        <w:t xml:space="preserve">О.Е. Комиссия отмечает, что адвокат </w:t>
      </w:r>
      <w:r w:rsidR="00005A83" w:rsidRPr="00C9103E">
        <w:t>Н</w:t>
      </w:r>
      <w:r w:rsidR="00507DC6">
        <w:t>.</w:t>
      </w:r>
      <w:r w:rsidR="00005A83" w:rsidRPr="00C9103E">
        <w:t>О.Д.</w:t>
      </w:r>
      <w:r w:rsidR="001D3940">
        <w:t xml:space="preserve"> </w:t>
      </w:r>
      <w:r w:rsidR="00005A83" w:rsidRPr="00C9103E">
        <w:rPr>
          <w:szCs w:val="24"/>
        </w:rPr>
        <w:t>не опровергает доводов жалобы о том, что он</w:t>
      </w:r>
      <w:r w:rsidR="008C37B7">
        <w:rPr>
          <w:szCs w:val="24"/>
        </w:rPr>
        <w:t>а</w:t>
      </w:r>
      <w:r w:rsidR="00005A83" w:rsidRPr="00C9103E">
        <w:rPr>
          <w:szCs w:val="24"/>
        </w:rPr>
        <w:t xml:space="preserve"> не выполнил</w:t>
      </w:r>
      <w:r w:rsidR="008C37B7">
        <w:rPr>
          <w:szCs w:val="24"/>
        </w:rPr>
        <w:t>а</w:t>
      </w:r>
      <w:r w:rsidR="00005A83" w:rsidRPr="00C9103E">
        <w:rPr>
          <w:szCs w:val="24"/>
        </w:rPr>
        <w:t xml:space="preserve"> условия соглашения, не вернула заявителю неотработанное вознаграждение и переданные доверителем документы.</w:t>
      </w:r>
    </w:p>
    <w:p w14:paraId="69D9F614" w14:textId="77777777" w:rsidR="00005A83" w:rsidRDefault="00005A83" w:rsidP="00005A83">
      <w:pPr>
        <w:ind w:firstLine="720"/>
        <w:jc w:val="both"/>
        <w:rPr>
          <w:szCs w:val="24"/>
        </w:rPr>
      </w:pPr>
      <w:r w:rsidRPr="005A6096">
        <w:rPr>
          <w:szCs w:val="24"/>
        </w:rPr>
        <w:t>Таким образом,</w:t>
      </w:r>
      <w:r w:rsidR="008C37B7">
        <w:rPr>
          <w:szCs w:val="24"/>
        </w:rPr>
        <w:t xml:space="preserve"> комиссия констатирует, что</w:t>
      </w:r>
      <w:r w:rsidRPr="005A6096">
        <w:rPr>
          <w:szCs w:val="24"/>
        </w:rPr>
        <w:t xml:space="preserve"> принятое поручение не было выпо</w:t>
      </w:r>
      <w:r>
        <w:rPr>
          <w:szCs w:val="24"/>
        </w:rPr>
        <w:t>лнено адвокатом</w:t>
      </w:r>
      <w:r w:rsidR="008C37B7">
        <w:rPr>
          <w:szCs w:val="24"/>
        </w:rPr>
        <w:t xml:space="preserve"> в полном объеме</w:t>
      </w:r>
      <w:r w:rsidRPr="005A6096">
        <w:rPr>
          <w:szCs w:val="24"/>
        </w:rPr>
        <w:t>.</w:t>
      </w:r>
      <w:bookmarkEnd w:id="0"/>
    </w:p>
    <w:p w14:paraId="69C25BBE" w14:textId="77777777" w:rsidR="00005A83" w:rsidRPr="00005A83" w:rsidRDefault="00005A83" w:rsidP="00005A83">
      <w:pPr>
        <w:ind w:firstLine="720"/>
        <w:jc w:val="both"/>
        <w:rPr>
          <w:szCs w:val="24"/>
          <w:highlight w:val="green"/>
        </w:rPr>
      </w:pPr>
      <w:r w:rsidRPr="005A6096">
        <w:rPr>
          <w:szCs w:val="24"/>
        </w:rPr>
        <w:t xml:space="preserve">Также комиссия неоднократно ранее отмечала, что согласно п. 1 и 2 ст. 25 ФЗ «Об адвокатской </w:t>
      </w:r>
      <w:r>
        <w:rPr>
          <w:szCs w:val="24"/>
        </w:rPr>
        <w:t xml:space="preserve">деятельности и адвокатуре в РФ» </w:t>
      </w:r>
      <w:r w:rsidRPr="005A6096">
        <w:rPr>
          <w:szCs w:val="24"/>
        </w:rPr>
        <w:t>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</w:t>
      </w:r>
    </w:p>
    <w:p w14:paraId="6046793D" w14:textId="77777777" w:rsidR="00005A83" w:rsidRPr="003D42FD" w:rsidRDefault="00005A83" w:rsidP="00005A83">
      <w:pPr>
        <w:ind w:firstLine="720"/>
        <w:jc w:val="both"/>
        <w:rPr>
          <w:szCs w:val="24"/>
        </w:rPr>
      </w:pPr>
      <w:r w:rsidRPr="003D42FD">
        <w:rPr>
          <w:szCs w:val="24"/>
        </w:rPr>
        <w:t xml:space="preserve">Комиссия, руководствуясь вышеуказанными нормами законодательства об адвокатской деятельности, а также </w:t>
      </w:r>
      <w:r>
        <w:rPr>
          <w:szCs w:val="24"/>
        </w:rPr>
        <w:t>п. 1 ст. 978 ГК РФ, указывала, что поскольку объе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соглашением</w:t>
      </w:r>
      <w:r w:rsidR="008C37B7">
        <w:rPr>
          <w:szCs w:val="24"/>
        </w:rPr>
        <w:t>,</w:t>
      </w:r>
      <w:r w:rsidR="001D3940">
        <w:rPr>
          <w:szCs w:val="24"/>
        </w:rPr>
        <w:t xml:space="preserve"> </w:t>
      </w:r>
      <w:r w:rsidRPr="003D42FD">
        <w:rPr>
          <w:szCs w:val="24"/>
        </w:rPr>
        <w:t xml:space="preserve">не был </w:t>
      </w:r>
      <w:r>
        <w:rPr>
          <w:szCs w:val="24"/>
        </w:rPr>
        <w:t>выполнен адвокатом в полном объе</w:t>
      </w:r>
      <w:r w:rsidRPr="003D42FD">
        <w:rPr>
          <w:szCs w:val="24"/>
        </w:rPr>
        <w:t>ме, адвокат обязан определить размер неотработанного вознаграждения и принять меры по возврату его доверителю.</w:t>
      </w:r>
    </w:p>
    <w:p w14:paraId="0AA6049C" w14:textId="71073EFA" w:rsidR="00CC725C" w:rsidRDefault="008C37B7" w:rsidP="008C37B7">
      <w:pPr>
        <w:ind w:firstLine="720"/>
        <w:jc w:val="both"/>
        <w:rPr>
          <w:szCs w:val="24"/>
        </w:rPr>
      </w:pPr>
      <w:r w:rsidRPr="008C37B7">
        <w:rPr>
          <w:szCs w:val="24"/>
        </w:rPr>
        <w:t>В</w:t>
      </w:r>
      <w:r>
        <w:rPr>
          <w:szCs w:val="24"/>
        </w:rPr>
        <w:t xml:space="preserve"> рассматриваемом дисциплинарном производстве</w:t>
      </w:r>
      <w:r w:rsidRPr="008C37B7">
        <w:rPr>
          <w:szCs w:val="24"/>
        </w:rPr>
        <w:t xml:space="preserve"> адвокат не отрицает, что она и не приступала к исполнению принятого поручения.</w:t>
      </w:r>
      <w:r w:rsidR="001D3940">
        <w:rPr>
          <w:szCs w:val="24"/>
        </w:rPr>
        <w:t xml:space="preserve"> </w:t>
      </w:r>
      <w:r w:rsidR="00005A83">
        <w:rPr>
          <w:szCs w:val="24"/>
        </w:rPr>
        <w:t xml:space="preserve">Поэтому в сложившейся ситуации адвокат </w:t>
      </w:r>
      <w:r w:rsidR="00005A83">
        <w:t>Н</w:t>
      </w:r>
      <w:r w:rsidR="00C97366">
        <w:t>.</w:t>
      </w:r>
      <w:r w:rsidR="00005A83">
        <w:t>О.Д.</w:t>
      </w:r>
      <w:r w:rsidR="00005A83">
        <w:rPr>
          <w:szCs w:val="24"/>
        </w:rPr>
        <w:t xml:space="preserve"> была обязана, действуя разумно и добросовестно, принять меры по согласованию с заявителем</w:t>
      </w:r>
      <w:r>
        <w:rPr>
          <w:szCs w:val="24"/>
        </w:rPr>
        <w:t xml:space="preserve"> суммы неотработанного гонорара</w:t>
      </w:r>
      <w:r w:rsidR="00005A83">
        <w:rPr>
          <w:szCs w:val="24"/>
        </w:rPr>
        <w:t>, либо объяснить доверителю по какой причине он</w:t>
      </w:r>
      <w:r w:rsidR="00CC725C">
        <w:rPr>
          <w:szCs w:val="24"/>
        </w:rPr>
        <w:t>а</w:t>
      </w:r>
      <w:r w:rsidR="00005A83">
        <w:rPr>
          <w:szCs w:val="24"/>
        </w:rPr>
        <w:t xml:space="preserve"> не имеет правовой возможно</w:t>
      </w:r>
      <w:r>
        <w:rPr>
          <w:szCs w:val="24"/>
        </w:rPr>
        <w:t>сти разрешить названные вопросы.  Указанная обязанность не была исполнена адвокатом на дату рассмотрения дела комиссией.</w:t>
      </w:r>
    </w:p>
    <w:p w14:paraId="1E0B9A48" w14:textId="77777777" w:rsidR="00C94744" w:rsidRDefault="00C94744" w:rsidP="00C94744">
      <w:pPr>
        <w:ind w:firstLine="708"/>
        <w:jc w:val="both"/>
        <w:rPr>
          <w:szCs w:val="24"/>
        </w:rPr>
      </w:pPr>
      <w:r w:rsidRPr="00546B0B">
        <w:rPr>
          <w:szCs w:val="24"/>
        </w:rPr>
        <w:t>Таким образом, в рассматривае</w:t>
      </w:r>
      <w:r w:rsidR="008C37B7">
        <w:rPr>
          <w:szCs w:val="24"/>
        </w:rPr>
        <w:t xml:space="preserve">мом деле неисполнение </w:t>
      </w:r>
      <w:r w:rsidRPr="00546B0B">
        <w:rPr>
          <w:szCs w:val="24"/>
        </w:rPr>
        <w:t>обязанности адвокатом</w:t>
      </w:r>
      <w:r w:rsidR="008C37B7">
        <w:rPr>
          <w:szCs w:val="24"/>
        </w:rPr>
        <w:t xml:space="preserve"> по возврату неотработанного вознаграждения</w:t>
      </w:r>
      <w:r w:rsidRPr="00546B0B">
        <w:rPr>
          <w:szCs w:val="24"/>
        </w:rPr>
        <w:t xml:space="preserve"> комиссия квалифицирует как самостоятельное дисциплинарное нарушение.</w:t>
      </w:r>
    </w:p>
    <w:p w14:paraId="3E2A8C2E" w14:textId="77777777" w:rsidR="00DC6D20" w:rsidRDefault="00CC725C" w:rsidP="008C37B7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Кроме того, при исполнении поручения доверителя адвокат должен избегать </w:t>
      </w:r>
      <w:r w:rsidR="008C37B7">
        <w:rPr>
          <w:rFonts w:eastAsia="Calibri"/>
          <w:color w:val="auto"/>
          <w:szCs w:val="24"/>
        </w:rPr>
        <w:t xml:space="preserve">любых </w:t>
      </w:r>
      <w:r>
        <w:rPr>
          <w:rFonts w:eastAsia="Calibri"/>
          <w:color w:val="auto"/>
          <w:szCs w:val="24"/>
        </w:rPr>
        <w:t xml:space="preserve">действий, направленных к </w:t>
      </w:r>
      <w:r w:rsidRPr="00C65C0C">
        <w:rPr>
          <w:rFonts w:eastAsia="Calibri"/>
          <w:color w:val="auto"/>
          <w:szCs w:val="24"/>
        </w:rPr>
        <w:t xml:space="preserve">подрыву доверия к нему или </w:t>
      </w:r>
      <w:r w:rsidR="008C37B7">
        <w:rPr>
          <w:rFonts w:eastAsia="Calibri"/>
          <w:color w:val="auto"/>
          <w:szCs w:val="24"/>
        </w:rPr>
        <w:t xml:space="preserve">к адвокатуре (п. 2 ст. 5 КПЭА). </w:t>
      </w:r>
      <w:r>
        <w:rPr>
          <w:szCs w:val="24"/>
        </w:rPr>
        <w:t>Правила профессиональной этики адвоката, регулирующие взаимоотношение с доверителем, являются основополагающими правилами профессионального поведения, отражающими саму суть адвокатской профессии</w:t>
      </w:r>
      <w:r w:rsidR="008C37B7">
        <w:rPr>
          <w:szCs w:val="24"/>
        </w:rPr>
        <w:t xml:space="preserve">, традиций и устоев адвокатуры. </w:t>
      </w:r>
      <w:r>
        <w:rPr>
          <w:szCs w:val="24"/>
        </w:rPr>
        <w:t xml:space="preserve">Данные требования являются универсальными и императивными. Адвокат не может отступать от них как по собственной инициативе, так и в ответ на действия самого доверителя. </w:t>
      </w:r>
    </w:p>
    <w:p w14:paraId="01509A41" w14:textId="77777777" w:rsidR="00005A83" w:rsidRDefault="008C37B7" w:rsidP="008C37B7">
      <w:pPr>
        <w:ind w:firstLine="720"/>
        <w:jc w:val="both"/>
        <w:rPr>
          <w:szCs w:val="24"/>
        </w:rPr>
      </w:pPr>
      <w:r>
        <w:rPr>
          <w:szCs w:val="24"/>
        </w:rPr>
        <w:t xml:space="preserve">Материалами дисциплинарного производства подтверждается и не оспаривается самим адвокатом, что адвокат не только не приступила к исполнению принятого </w:t>
      </w:r>
      <w:r>
        <w:rPr>
          <w:szCs w:val="24"/>
        </w:rPr>
        <w:lastRenderedPageBreak/>
        <w:t>поручения, но</w:t>
      </w:r>
      <w:r w:rsidR="001D3940">
        <w:rPr>
          <w:szCs w:val="24"/>
        </w:rPr>
        <w:t xml:space="preserve"> и</w:t>
      </w:r>
      <w:r>
        <w:rPr>
          <w:szCs w:val="24"/>
        </w:rPr>
        <w:t xml:space="preserve"> не известила доверителя об утрате документов, не сделала каких-либо попыток связаться с доверителем и урегулировать сложившуюся по ее вине конфликтную ситуацию. В связи с изложенным</w:t>
      </w:r>
      <w:r w:rsidR="001D3940">
        <w:rPr>
          <w:szCs w:val="24"/>
        </w:rPr>
        <w:t>,</w:t>
      </w:r>
      <w:r>
        <w:rPr>
          <w:szCs w:val="24"/>
        </w:rPr>
        <w:t xml:space="preserve"> к</w:t>
      </w:r>
      <w:r w:rsidR="00DC6D20" w:rsidRPr="00B52DF8">
        <w:rPr>
          <w:szCs w:val="24"/>
        </w:rPr>
        <w:t>омиссия приходи</w:t>
      </w:r>
      <w:r>
        <w:rPr>
          <w:szCs w:val="24"/>
        </w:rPr>
        <w:t>т к выводу о наличии в поведении</w:t>
      </w:r>
      <w:r w:rsidR="00DC6D20" w:rsidRPr="00B52DF8">
        <w:rPr>
          <w:szCs w:val="24"/>
        </w:rPr>
        <w:t xml:space="preserve"> адв</w:t>
      </w:r>
      <w:r>
        <w:rPr>
          <w:szCs w:val="24"/>
        </w:rPr>
        <w:t>оката действий, направленных на подрыв доверия персонально к адвокату и к институту адвокатуры в целом.</w:t>
      </w:r>
    </w:p>
    <w:p w14:paraId="0C3A656A" w14:textId="4F105424" w:rsidR="00C94744" w:rsidRDefault="00005A83" w:rsidP="00C94744">
      <w:pPr>
        <w:ind w:firstLine="720"/>
        <w:jc w:val="both"/>
        <w:rPr>
          <w:szCs w:val="24"/>
        </w:rPr>
      </w:pPr>
      <w:r w:rsidRPr="008473F8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C94744">
        <w:t>Носковой О.Д.</w:t>
      </w:r>
      <w:r w:rsidRPr="008473F8">
        <w:rPr>
          <w:szCs w:val="24"/>
        </w:rPr>
        <w:t xml:space="preserve"> нарушений </w:t>
      </w:r>
      <w:bookmarkStart w:id="1" w:name="_Hlk44928745"/>
      <w:r w:rsidR="00DF05E7">
        <w:rPr>
          <w:szCs w:val="24"/>
        </w:rPr>
        <w:t>п</w:t>
      </w:r>
      <w:r w:rsidR="00177C57">
        <w:rPr>
          <w:szCs w:val="24"/>
        </w:rPr>
        <w:t>.</w:t>
      </w:r>
      <w:r w:rsidR="00DF05E7">
        <w:rPr>
          <w:szCs w:val="24"/>
        </w:rPr>
        <w:t xml:space="preserve"> 1 ст. 7 </w:t>
      </w:r>
      <w:r w:rsidRPr="008473F8">
        <w:rPr>
          <w:szCs w:val="24"/>
        </w:rPr>
        <w:t>ФЗ</w:t>
      </w:r>
      <w:r w:rsidR="00177C57">
        <w:rPr>
          <w:szCs w:val="24"/>
        </w:rPr>
        <w:t> </w:t>
      </w:r>
      <w:r w:rsidRPr="008473F8">
        <w:rPr>
          <w:szCs w:val="24"/>
        </w:rPr>
        <w:t xml:space="preserve">«Об адвокатской деятельности и адвокатуре в РФ», </w:t>
      </w:r>
      <w:r w:rsidR="00DF05E7">
        <w:rPr>
          <w:szCs w:val="24"/>
        </w:rPr>
        <w:t xml:space="preserve">п. 1 ст. 8, </w:t>
      </w:r>
      <w:r w:rsidRPr="008473F8">
        <w:rPr>
          <w:rStyle w:val="af7"/>
          <w:szCs w:val="24"/>
        </w:rPr>
        <w:t xml:space="preserve">п. </w:t>
      </w:r>
      <w:r w:rsidR="00C9103E">
        <w:rPr>
          <w:rStyle w:val="af7"/>
          <w:szCs w:val="24"/>
        </w:rPr>
        <w:t>2</w:t>
      </w:r>
      <w:r w:rsidRPr="008473F8">
        <w:rPr>
          <w:rStyle w:val="af7"/>
          <w:szCs w:val="24"/>
        </w:rPr>
        <w:t xml:space="preserve"> ст. </w:t>
      </w:r>
      <w:r w:rsidR="00C9103E">
        <w:rPr>
          <w:rStyle w:val="af7"/>
          <w:szCs w:val="24"/>
        </w:rPr>
        <w:t>5</w:t>
      </w:r>
      <w:r w:rsidR="001D3940">
        <w:rPr>
          <w:rStyle w:val="af7"/>
          <w:szCs w:val="24"/>
        </w:rPr>
        <w:t xml:space="preserve"> </w:t>
      </w:r>
      <w:r w:rsidRPr="008473F8">
        <w:t>Кодекса профессиональной этики адвоката</w:t>
      </w:r>
      <w:bookmarkEnd w:id="1"/>
      <w:r w:rsidRPr="008473F8">
        <w:t xml:space="preserve">, </w:t>
      </w:r>
      <w:r w:rsidRPr="008473F8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C94744" w:rsidRPr="00C94744">
        <w:rPr>
          <w:szCs w:val="24"/>
        </w:rPr>
        <w:t>С</w:t>
      </w:r>
      <w:r w:rsidR="00C97366">
        <w:rPr>
          <w:szCs w:val="24"/>
        </w:rPr>
        <w:t>.</w:t>
      </w:r>
      <w:r w:rsidR="00C94744" w:rsidRPr="00C94744">
        <w:rPr>
          <w:szCs w:val="24"/>
        </w:rPr>
        <w:t>О.Е.</w:t>
      </w:r>
    </w:p>
    <w:p w14:paraId="37515705" w14:textId="77777777" w:rsidR="00453E1D" w:rsidRPr="00AD64D0" w:rsidRDefault="00453E1D" w:rsidP="00C94744">
      <w:pPr>
        <w:ind w:firstLine="720"/>
        <w:jc w:val="both"/>
      </w:pP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14:paraId="4684330B" w14:textId="77777777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58A71572" w14:textId="77777777" w:rsidR="004F7F7B" w:rsidRPr="00FC33F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1CEE9833" w14:textId="77777777" w:rsidR="00453E1D" w:rsidRPr="003A3842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3A3842">
        <w:rPr>
          <w:rFonts w:eastAsia="Calibri"/>
          <w:b/>
          <w:bCs/>
          <w:color w:val="auto"/>
          <w:szCs w:val="24"/>
        </w:rPr>
        <w:t>ЗАКЛЮЧЕНИЕ:</w:t>
      </w:r>
    </w:p>
    <w:p w14:paraId="08519195" w14:textId="77777777" w:rsidR="00B60DF7" w:rsidRPr="00D56F4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C4AA552" w14:textId="53AB5A58" w:rsidR="00700033" w:rsidRDefault="00177C57" w:rsidP="00700033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>- о</w:t>
      </w:r>
      <w:r w:rsidR="001D3940">
        <w:rPr>
          <w:color w:val="auto"/>
          <w:szCs w:val="24"/>
        </w:rPr>
        <w:t xml:space="preserve"> </w:t>
      </w:r>
      <w:r w:rsidRPr="000C4CB0">
        <w:rPr>
          <w:color w:val="auto"/>
          <w:szCs w:val="24"/>
        </w:rPr>
        <w:t>наличии в</w:t>
      </w:r>
      <w:r w:rsidR="001D3940">
        <w:rPr>
          <w:color w:val="auto"/>
          <w:szCs w:val="24"/>
        </w:rPr>
        <w:t xml:space="preserve"> </w:t>
      </w:r>
      <w:r w:rsidRPr="000C4CB0">
        <w:rPr>
          <w:color w:val="auto"/>
          <w:szCs w:val="24"/>
        </w:rPr>
        <w:t>действиях (бездействии) адвоката</w:t>
      </w:r>
      <w:r>
        <w:rPr>
          <w:color w:val="auto"/>
          <w:szCs w:val="24"/>
        </w:rPr>
        <w:t xml:space="preserve"> Н</w:t>
      </w:r>
      <w:r w:rsidR="00C97366">
        <w:rPr>
          <w:color w:val="auto"/>
          <w:szCs w:val="24"/>
        </w:rPr>
        <w:t>.</w:t>
      </w:r>
      <w:r>
        <w:rPr>
          <w:color w:val="auto"/>
          <w:szCs w:val="24"/>
        </w:rPr>
        <w:t>О</w:t>
      </w:r>
      <w:r w:rsidR="00C97366">
        <w:rPr>
          <w:color w:val="auto"/>
          <w:szCs w:val="24"/>
        </w:rPr>
        <w:t>.</w:t>
      </w:r>
      <w:r>
        <w:rPr>
          <w:color w:val="auto"/>
          <w:szCs w:val="24"/>
        </w:rPr>
        <w:t>Д</w:t>
      </w:r>
      <w:r w:rsidR="00C9736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0C4CB0">
        <w:rPr>
          <w:color w:val="auto"/>
          <w:szCs w:val="24"/>
        </w:rPr>
        <w:t>нарушения норм законодательства об адвокатской деятельности и адвокатуре и Кодекса профессиональной этики</w:t>
      </w:r>
      <w:r>
        <w:rPr>
          <w:color w:val="auto"/>
          <w:szCs w:val="24"/>
        </w:rPr>
        <w:t xml:space="preserve"> адвоката, а именно нарушений</w:t>
      </w:r>
      <w:r w:rsidR="001D3940">
        <w:rPr>
          <w:color w:val="auto"/>
          <w:szCs w:val="24"/>
        </w:rPr>
        <w:t xml:space="preserve"> </w:t>
      </w:r>
      <w:r w:rsidR="00DF05E7" w:rsidRPr="00DF05E7">
        <w:rPr>
          <w:color w:val="auto"/>
          <w:szCs w:val="24"/>
        </w:rPr>
        <w:t>п. 1 ст. 7 ФЗ «Об адвокатской деятельности и адвокатуре в РФ», п. 1 ст. 8, п. 2 ст. 5 Кодекса профессиональной этики адвоката</w:t>
      </w:r>
      <w:r w:rsidRPr="000C4CB0">
        <w:rPr>
          <w:color w:val="auto"/>
          <w:szCs w:val="24"/>
        </w:rPr>
        <w:t xml:space="preserve">, а также ненадлежащем исполнении адвокатом своих профессиональных </w:t>
      </w:r>
      <w:r>
        <w:rPr>
          <w:color w:val="auto"/>
          <w:szCs w:val="24"/>
        </w:rPr>
        <w:t xml:space="preserve">обязанностей перед доверителем </w:t>
      </w:r>
      <w:r w:rsidR="00272DA5" w:rsidRPr="00C94744">
        <w:rPr>
          <w:szCs w:val="24"/>
        </w:rPr>
        <w:t>С</w:t>
      </w:r>
      <w:r w:rsidR="00C97366">
        <w:rPr>
          <w:szCs w:val="24"/>
        </w:rPr>
        <w:t>.</w:t>
      </w:r>
      <w:r w:rsidR="00272DA5" w:rsidRPr="00C94744">
        <w:rPr>
          <w:szCs w:val="24"/>
        </w:rPr>
        <w:t>О.Е.</w:t>
      </w:r>
      <w:r w:rsidRPr="00272DA5">
        <w:rPr>
          <w:color w:val="auto"/>
          <w:szCs w:val="24"/>
        </w:rPr>
        <w:t>,</w:t>
      </w:r>
      <w:r w:rsidRPr="000C4CB0">
        <w:rPr>
          <w:color w:val="auto"/>
          <w:szCs w:val="24"/>
        </w:rPr>
        <w:t xml:space="preserve"> которое выразилось в том, что адвокат:</w:t>
      </w:r>
    </w:p>
    <w:p w14:paraId="16B50A5E" w14:textId="77777777" w:rsidR="00DF05E7" w:rsidRPr="00700033" w:rsidRDefault="00177C57" w:rsidP="00700033">
      <w:pPr>
        <w:pStyle w:val="ac"/>
        <w:numPr>
          <w:ilvl w:val="0"/>
          <w:numId w:val="27"/>
        </w:numPr>
        <w:ind w:left="714" w:hanging="357"/>
        <w:jc w:val="both"/>
        <w:rPr>
          <w:color w:val="auto"/>
          <w:szCs w:val="24"/>
        </w:rPr>
      </w:pPr>
      <w:r w:rsidRPr="00700033">
        <w:rPr>
          <w:color w:val="auto"/>
          <w:szCs w:val="24"/>
        </w:rPr>
        <w:t>не</w:t>
      </w:r>
      <w:r w:rsidR="000F1C39" w:rsidRPr="00700033">
        <w:rPr>
          <w:color w:val="auto"/>
          <w:szCs w:val="24"/>
        </w:rPr>
        <w:t xml:space="preserve"> исполнила</w:t>
      </w:r>
      <w:r w:rsidRPr="00700033">
        <w:rPr>
          <w:color w:val="auto"/>
          <w:szCs w:val="24"/>
        </w:rPr>
        <w:t xml:space="preserve"> поручени</w:t>
      </w:r>
      <w:r w:rsidR="000F1C39" w:rsidRPr="00700033">
        <w:rPr>
          <w:color w:val="auto"/>
          <w:szCs w:val="24"/>
        </w:rPr>
        <w:t>е</w:t>
      </w:r>
      <w:r w:rsidRPr="00700033">
        <w:rPr>
          <w:color w:val="auto"/>
          <w:szCs w:val="24"/>
        </w:rPr>
        <w:t xml:space="preserve"> доверителя</w:t>
      </w:r>
      <w:r w:rsidR="00272DA5" w:rsidRPr="00700033">
        <w:rPr>
          <w:color w:val="auto"/>
          <w:szCs w:val="24"/>
        </w:rPr>
        <w:t xml:space="preserve">, заключавшееся в </w:t>
      </w:r>
      <w:r w:rsidR="00272DA5">
        <w:t>оказании юридической помощи в виде внесения изменений в сведения, содержащиеся в ЕГРН о местоположении земельного участка</w:t>
      </w:r>
      <w:r w:rsidR="00700033">
        <w:t>;</w:t>
      </w:r>
    </w:p>
    <w:p w14:paraId="3A5B67E1" w14:textId="77777777" w:rsidR="00177C57" w:rsidRDefault="00DF05E7" w:rsidP="00700033">
      <w:pPr>
        <w:numPr>
          <w:ilvl w:val="0"/>
          <w:numId w:val="25"/>
        </w:numPr>
        <w:ind w:left="714" w:hanging="357"/>
        <w:jc w:val="both"/>
        <w:rPr>
          <w:color w:val="auto"/>
          <w:szCs w:val="24"/>
        </w:rPr>
      </w:pPr>
      <w:r>
        <w:rPr>
          <w:szCs w:val="24"/>
        </w:rPr>
        <w:t xml:space="preserve">после расторжения соглашения </w:t>
      </w:r>
      <w:r w:rsidR="000F1C39">
        <w:rPr>
          <w:szCs w:val="24"/>
        </w:rPr>
        <w:t>не определила размер неотработанного вознаграждения и не предпринял мер по его возврату</w:t>
      </w:r>
      <w:r>
        <w:rPr>
          <w:szCs w:val="24"/>
        </w:rPr>
        <w:t xml:space="preserve"> доверителю</w:t>
      </w:r>
      <w:r w:rsidR="00177C57" w:rsidRPr="000C4CB0">
        <w:rPr>
          <w:color w:val="auto"/>
          <w:szCs w:val="24"/>
        </w:rPr>
        <w:t>;</w:t>
      </w:r>
    </w:p>
    <w:p w14:paraId="5FACF143" w14:textId="77777777" w:rsidR="00177C57" w:rsidRPr="00700033" w:rsidRDefault="000F1C39" w:rsidP="00177C57">
      <w:pPr>
        <w:numPr>
          <w:ilvl w:val="0"/>
          <w:numId w:val="25"/>
        </w:numPr>
        <w:jc w:val="both"/>
        <w:rPr>
          <w:color w:val="auto"/>
          <w:szCs w:val="24"/>
        </w:rPr>
      </w:pPr>
      <w:r w:rsidRPr="00700033">
        <w:rPr>
          <w:color w:val="auto"/>
          <w:szCs w:val="24"/>
        </w:rPr>
        <w:t>утратила документы</w:t>
      </w:r>
      <w:r w:rsidR="00700033" w:rsidRPr="00700033">
        <w:rPr>
          <w:color w:val="auto"/>
          <w:szCs w:val="24"/>
        </w:rPr>
        <w:t xml:space="preserve">, принадлежащие доверителю и не сообщила ему о </w:t>
      </w:r>
      <w:r w:rsidR="002C14D1">
        <w:rPr>
          <w:color w:val="auto"/>
          <w:szCs w:val="24"/>
        </w:rPr>
        <w:t>невозможности исполнения поручения</w:t>
      </w:r>
      <w:r w:rsidR="00700033" w:rsidRPr="00700033">
        <w:rPr>
          <w:color w:val="auto"/>
          <w:szCs w:val="24"/>
        </w:rPr>
        <w:t xml:space="preserve">, </w:t>
      </w:r>
      <w:r w:rsidR="002C14D1">
        <w:rPr>
          <w:color w:val="auto"/>
          <w:szCs w:val="24"/>
        </w:rPr>
        <w:t>соверши</w:t>
      </w:r>
      <w:r w:rsidR="001D3940">
        <w:rPr>
          <w:color w:val="auto"/>
          <w:szCs w:val="24"/>
        </w:rPr>
        <w:t>в</w:t>
      </w:r>
      <w:r w:rsidR="002C14D1">
        <w:rPr>
          <w:color w:val="auto"/>
          <w:szCs w:val="24"/>
        </w:rPr>
        <w:t xml:space="preserve"> тем самым действия</w:t>
      </w:r>
      <w:r w:rsidR="00700033" w:rsidRPr="00700033">
        <w:rPr>
          <w:color w:val="auto"/>
          <w:szCs w:val="24"/>
        </w:rPr>
        <w:t xml:space="preserve">, </w:t>
      </w:r>
      <w:r w:rsidR="00700033" w:rsidRPr="00700033">
        <w:rPr>
          <w:rFonts w:eastAsia="Calibri"/>
          <w:color w:val="auto"/>
          <w:szCs w:val="24"/>
        </w:rPr>
        <w:t>направленные к подрыву доверия.</w:t>
      </w:r>
    </w:p>
    <w:p w14:paraId="08B07EF8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7603AB95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05DA7BE0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9CF06E2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300F" w14:textId="77777777" w:rsidR="00733C47" w:rsidRDefault="00733C47">
      <w:r>
        <w:separator/>
      </w:r>
    </w:p>
  </w:endnote>
  <w:endnote w:type="continuationSeparator" w:id="0">
    <w:p w14:paraId="75B806D4" w14:textId="77777777" w:rsidR="00733C47" w:rsidRDefault="0073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E306" w14:textId="77777777" w:rsidR="00733C47" w:rsidRDefault="00733C47">
      <w:r>
        <w:separator/>
      </w:r>
    </w:p>
  </w:footnote>
  <w:footnote w:type="continuationSeparator" w:id="0">
    <w:p w14:paraId="501FE25C" w14:textId="77777777" w:rsidR="00733C47" w:rsidRDefault="0073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00B6" w14:textId="77777777" w:rsidR="0042711C" w:rsidRDefault="00C377F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D3940">
      <w:rPr>
        <w:noProof/>
      </w:rPr>
      <w:t>3</w:t>
    </w:r>
    <w:r>
      <w:rPr>
        <w:noProof/>
      </w:rPr>
      <w:fldChar w:fldCharType="end"/>
    </w:r>
  </w:p>
  <w:p w14:paraId="69F526C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80290"/>
    <w:multiLevelType w:val="multilevel"/>
    <w:tmpl w:val="87B81388"/>
    <w:styleLink w:val="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F7561"/>
    <w:multiLevelType w:val="multilevel"/>
    <w:tmpl w:val="87B81388"/>
    <w:styleLink w:val="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D127963"/>
    <w:multiLevelType w:val="hybridMultilevel"/>
    <w:tmpl w:val="28B4C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C917BF2"/>
    <w:multiLevelType w:val="hybridMultilevel"/>
    <w:tmpl w:val="C8B2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4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17"/>
  </w:num>
  <w:num w:numId="14">
    <w:abstractNumId w:val="2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1"/>
  </w:num>
  <w:num w:numId="21">
    <w:abstractNumId w:val="14"/>
  </w:num>
  <w:num w:numId="22">
    <w:abstractNumId w:val="15"/>
  </w:num>
  <w:num w:numId="23">
    <w:abstractNumId w:val="21"/>
  </w:num>
  <w:num w:numId="24">
    <w:abstractNumId w:val="5"/>
  </w:num>
  <w:num w:numId="25">
    <w:abstractNumId w:val="8"/>
  </w:num>
  <w:num w:numId="26">
    <w:abstractNumId w:val="18"/>
  </w:num>
  <w:num w:numId="27">
    <w:abstractNumId w:val="20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5A83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EEF"/>
    <w:rsid w:val="000C6B97"/>
    <w:rsid w:val="000C7373"/>
    <w:rsid w:val="000D1CBC"/>
    <w:rsid w:val="000D33AE"/>
    <w:rsid w:val="000D3605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1C39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77C57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940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2DA5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038F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14D1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F96"/>
    <w:rsid w:val="003956F6"/>
    <w:rsid w:val="00395D6E"/>
    <w:rsid w:val="00397846"/>
    <w:rsid w:val="003A0D4E"/>
    <w:rsid w:val="003A3842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35F2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07DC6"/>
    <w:rsid w:val="0051008F"/>
    <w:rsid w:val="005158D2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38E4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5614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0788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033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3C47"/>
    <w:rsid w:val="007346B0"/>
    <w:rsid w:val="00736A9E"/>
    <w:rsid w:val="00736E5D"/>
    <w:rsid w:val="00745083"/>
    <w:rsid w:val="007471F7"/>
    <w:rsid w:val="00751A0E"/>
    <w:rsid w:val="00751EDC"/>
    <w:rsid w:val="0075374F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37B7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37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43EE"/>
    <w:rsid w:val="00B65221"/>
    <w:rsid w:val="00B653D3"/>
    <w:rsid w:val="00B7273C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7F9"/>
    <w:rsid w:val="00C37A97"/>
    <w:rsid w:val="00C37AA7"/>
    <w:rsid w:val="00C43771"/>
    <w:rsid w:val="00C43D81"/>
    <w:rsid w:val="00C440A0"/>
    <w:rsid w:val="00C45498"/>
    <w:rsid w:val="00C50A79"/>
    <w:rsid w:val="00C51EAB"/>
    <w:rsid w:val="00C52789"/>
    <w:rsid w:val="00C52FBF"/>
    <w:rsid w:val="00C53716"/>
    <w:rsid w:val="00C61DDF"/>
    <w:rsid w:val="00C61E16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29C8"/>
    <w:rsid w:val="00C84EB4"/>
    <w:rsid w:val="00C859F8"/>
    <w:rsid w:val="00C86C5B"/>
    <w:rsid w:val="00C9103E"/>
    <w:rsid w:val="00C92048"/>
    <w:rsid w:val="00C94744"/>
    <w:rsid w:val="00C961E3"/>
    <w:rsid w:val="00C97366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C725C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6932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6D20"/>
    <w:rsid w:val="00DC71D3"/>
    <w:rsid w:val="00DC7DF7"/>
    <w:rsid w:val="00DD00AB"/>
    <w:rsid w:val="00DD488F"/>
    <w:rsid w:val="00DE3491"/>
    <w:rsid w:val="00DE5A18"/>
    <w:rsid w:val="00DF05E7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25A6"/>
    <w:rsid w:val="00E333AC"/>
    <w:rsid w:val="00E3442F"/>
    <w:rsid w:val="00E41EF5"/>
    <w:rsid w:val="00E42100"/>
    <w:rsid w:val="00E43244"/>
    <w:rsid w:val="00E5029D"/>
    <w:rsid w:val="00E50CEE"/>
    <w:rsid w:val="00E52092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B874D"/>
  <w15:docId w15:val="{9976333C-CD0B-4286-BC27-E20B68D1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0">
    <w:name w:val="heading 1"/>
    <w:basedOn w:val="a"/>
    <w:next w:val="a"/>
    <w:link w:val="11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3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link w:val="99"/>
    <w:locked/>
    <w:rsid w:val="00005A83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005A83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numbering" w:customStyle="1" w:styleId="1">
    <w:name w:val="Текущий список1"/>
    <w:uiPriority w:val="99"/>
    <w:rsid w:val="00700033"/>
    <w:pPr>
      <w:numPr>
        <w:numId w:val="28"/>
      </w:numPr>
    </w:pPr>
  </w:style>
  <w:style w:type="numbering" w:customStyle="1" w:styleId="2">
    <w:name w:val="Текущий список2"/>
    <w:uiPriority w:val="99"/>
    <w:rsid w:val="0070003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8B51-9D3B-4C54-8E9C-140551EE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2021-07-12T11:06:00Z</cp:lastPrinted>
  <dcterms:created xsi:type="dcterms:W3CDTF">2021-07-12T11:06:00Z</dcterms:created>
  <dcterms:modified xsi:type="dcterms:W3CDTF">2022-03-23T08:29:00Z</dcterms:modified>
</cp:coreProperties>
</file>